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BFEB" w14:textId="39691A58" w:rsidR="00684157" w:rsidRDefault="00684157" w:rsidP="00684157">
      <w:pPr>
        <w:pBdr>
          <w:bottom w:val="single" w:sz="8" w:space="4" w:color="4472C4" w:themeColor="accent1"/>
        </w:pBdr>
        <w:spacing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n-GB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n-GB"/>
        </w:rPr>
        <w:t xml:space="preserve">Role Description: Volunteer Interpreter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54"/>
        <w:gridCol w:w="5862"/>
      </w:tblGrid>
      <w:tr w:rsidR="00684157" w14:paraId="7525D34C" w14:textId="77777777" w:rsidTr="006841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867" w14:textId="77777777" w:rsidR="00684157" w:rsidRDefault="00684157">
            <w:pPr>
              <w:keepNext/>
              <w:keepLines/>
              <w:spacing w:line="240" w:lineRule="auto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  <w:lang w:eastAsia="en-GB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  <w:lang w:eastAsia="en-GB"/>
              </w:rPr>
              <w:t xml:space="preserve">Position Title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060C" w14:textId="0443031A" w:rsidR="00684157" w:rsidRDefault="00684157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Volunteer Interpreter </w:t>
            </w:r>
          </w:p>
        </w:tc>
      </w:tr>
      <w:tr w:rsidR="00684157" w14:paraId="502D35E7" w14:textId="77777777" w:rsidTr="006841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FBC0" w14:textId="77777777" w:rsidR="00684157" w:rsidRDefault="00684157">
            <w:pPr>
              <w:keepNext/>
              <w:keepLines/>
              <w:spacing w:line="240" w:lineRule="auto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  <w:lang w:eastAsia="en-GB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  <w:lang w:eastAsia="en-GB"/>
              </w:rPr>
              <w:t>Program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D960" w14:textId="19ACFADF" w:rsidR="00684157" w:rsidRDefault="004923C9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Casework</w:t>
            </w:r>
          </w:p>
        </w:tc>
      </w:tr>
      <w:tr w:rsidR="00684157" w14:paraId="03B5DE1D" w14:textId="77777777" w:rsidTr="006841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CCAF" w14:textId="77777777" w:rsidR="00684157" w:rsidRDefault="00684157">
            <w:pPr>
              <w:keepNext/>
              <w:keepLines/>
              <w:spacing w:line="240" w:lineRule="auto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  <w:lang w:eastAsia="en-GB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  <w:lang w:eastAsia="en-GB"/>
              </w:rPr>
              <w:t xml:space="preserve">Location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59BF" w14:textId="77777777" w:rsidR="00684157" w:rsidRDefault="00684157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RRSG offices </w:t>
            </w:r>
          </w:p>
        </w:tc>
      </w:tr>
      <w:tr w:rsidR="00684157" w14:paraId="5ED7FDCB" w14:textId="77777777" w:rsidTr="00C43D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BD53" w14:textId="77777777" w:rsidR="00684157" w:rsidRDefault="00684157">
            <w:pPr>
              <w:keepNext/>
              <w:keepLines/>
              <w:spacing w:line="240" w:lineRule="auto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  <w:lang w:eastAsia="en-GB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  <w:lang w:eastAsia="en-GB"/>
              </w:rPr>
              <w:t xml:space="preserve">Reports to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9FB3C" w14:textId="547A2F8B" w:rsidR="00684157" w:rsidRDefault="00684157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Volunteer Coordinator</w:t>
            </w:r>
          </w:p>
        </w:tc>
      </w:tr>
      <w:tr w:rsidR="00684157" w14:paraId="0CC0BCDC" w14:textId="77777777" w:rsidTr="006841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3C26" w14:textId="77777777" w:rsidR="00684157" w:rsidRDefault="00684157">
            <w:pPr>
              <w:keepNext/>
              <w:keepLines/>
              <w:spacing w:line="240" w:lineRule="auto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  <w:lang w:eastAsia="en-GB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472C4" w:themeColor="accent1"/>
                <w:lang w:eastAsia="en-GB"/>
              </w:rPr>
              <w:t xml:space="preserve">Date Revised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4AC2" w14:textId="0FFBDF33" w:rsidR="00684157" w:rsidRDefault="00D33B40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January</w:t>
            </w:r>
            <w:r w:rsidR="00684157">
              <w:rPr>
                <w:lang w:eastAsia="en-GB"/>
              </w:rPr>
              <w:t xml:space="preserve"> 202</w:t>
            </w:r>
            <w:r w:rsidR="00490C14">
              <w:rPr>
                <w:lang w:eastAsia="en-GB"/>
              </w:rPr>
              <w:t>2</w:t>
            </w:r>
          </w:p>
        </w:tc>
      </w:tr>
    </w:tbl>
    <w:p w14:paraId="591A093B" w14:textId="77777777" w:rsidR="00684157" w:rsidRDefault="00684157" w:rsidP="00684157">
      <w:pPr>
        <w:keepNext/>
        <w:keepLines/>
        <w:spacing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n-GB"/>
        </w:rPr>
      </w:pPr>
    </w:p>
    <w:p w14:paraId="56E0F6F2" w14:textId="77777777" w:rsidR="00684157" w:rsidRPr="00D33B40" w:rsidRDefault="00684157" w:rsidP="00684157">
      <w:pPr>
        <w:keepNext/>
        <w:keepLines/>
        <w:spacing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eastAsia="en-GB"/>
        </w:rPr>
      </w:pPr>
      <w:r w:rsidRPr="00C43DE9"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shd w:val="clear" w:color="auto" w:fill="FFFFFF" w:themeFill="background1"/>
          <w:lang w:eastAsia="en-GB"/>
        </w:rPr>
        <w:t xml:space="preserve">Position </w:t>
      </w: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eastAsia="en-GB"/>
        </w:rPr>
        <w:t>Summary</w:t>
      </w:r>
    </w:p>
    <w:p w14:paraId="1EFB50DA" w14:textId="6024BC7A" w:rsidR="00684157" w:rsidRPr="00C43DE9" w:rsidRDefault="00BB2FE3" w:rsidP="00C43DE9">
      <w:pPr>
        <w:rPr>
          <w:rFonts w:cstheme="minorHAnsi"/>
          <w:sz w:val="28"/>
          <w:szCs w:val="28"/>
        </w:rPr>
      </w:pPr>
      <w:r w:rsidRPr="00D33B40">
        <w:rPr>
          <w:rFonts w:cstheme="minorHAnsi"/>
          <w:sz w:val="24"/>
          <w:szCs w:val="24"/>
        </w:rPr>
        <w:t xml:space="preserve">The purpose of this role is to effectively facilitate </w:t>
      </w:r>
      <w:r w:rsidR="00682E3B" w:rsidRPr="00D33B40">
        <w:rPr>
          <w:rFonts w:cstheme="minorHAnsi"/>
          <w:sz w:val="24"/>
          <w:szCs w:val="24"/>
        </w:rPr>
        <w:t>communication between</w:t>
      </w:r>
      <w:r w:rsidRPr="00D33B40">
        <w:rPr>
          <w:rFonts w:cstheme="minorHAnsi"/>
          <w:sz w:val="24"/>
          <w:szCs w:val="24"/>
        </w:rPr>
        <w:t xml:space="preserve"> </w:t>
      </w:r>
      <w:r w:rsidR="00682E3B" w:rsidRPr="00D33B40">
        <w:rPr>
          <w:rFonts w:cstheme="minorHAnsi"/>
          <w:sz w:val="24"/>
          <w:szCs w:val="24"/>
        </w:rPr>
        <w:t>client</w:t>
      </w:r>
      <w:r w:rsidRPr="00D33B40">
        <w:rPr>
          <w:rFonts w:cstheme="minorHAnsi"/>
          <w:sz w:val="24"/>
          <w:szCs w:val="24"/>
        </w:rPr>
        <w:t>s</w:t>
      </w:r>
      <w:r w:rsidR="00682E3B" w:rsidRPr="00D33B40">
        <w:rPr>
          <w:rFonts w:cstheme="minorHAnsi"/>
          <w:sz w:val="24"/>
          <w:szCs w:val="24"/>
        </w:rPr>
        <w:t xml:space="preserve"> and </w:t>
      </w:r>
      <w:r w:rsidRPr="00D33B40">
        <w:rPr>
          <w:rFonts w:cstheme="minorHAnsi"/>
          <w:sz w:val="24"/>
          <w:szCs w:val="24"/>
        </w:rPr>
        <w:t xml:space="preserve">the </w:t>
      </w:r>
      <w:r w:rsidR="00682E3B" w:rsidRPr="00D33B40">
        <w:rPr>
          <w:rFonts w:cstheme="minorHAnsi"/>
          <w:sz w:val="24"/>
          <w:szCs w:val="24"/>
        </w:rPr>
        <w:t>casework team</w:t>
      </w:r>
      <w:r w:rsidRPr="00D33B40">
        <w:rPr>
          <w:rFonts w:cstheme="minorHAnsi"/>
          <w:sz w:val="24"/>
          <w:szCs w:val="24"/>
        </w:rPr>
        <w:t xml:space="preserve"> during pre-arranged appointments</w:t>
      </w:r>
      <w:r w:rsidRPr="00D33B40">
        <w:rPr>
          <w:rFonts w:cstheme="minorHAnsi"/>
          <w:sz w:val="28"/>
          <w:szCs w:val="28"/>
        </w:rPr>
        <w:t xml:space="preserve">. </w:t>
      </w:r>
      <w:r w:rsidR="00684157" w:rsidRPr="00D33B40">
        <w:rPr>
          <w:rFonts w:cstheme="minorHAnsi"/>
          <w:sz w:val="28"/>
          <w:szCs w:val="28"/>
        </w:rPr>
        <w:t xml:space="preserve"> </w:t>
      </w:r>
    </w:p>
    <w:p w14:paraId="487B1A2B" w14:textId="54239711" w:rsidR="00684157" w:rsidRPr="00C43DE9" w:rsidRDefault="00684157" w:rsidP="00C43DE9">
      <w:pPr>
        <w:keepNext/>
        <w:keepLines/>
        <w:shd w:val="clear" w:color="auto" w:fill="FFFFFF" w:themeFill="background1"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eastAsia="en-GB"/>
        </w:rPr>
      </w:pP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eastAsia="en-GB"/>
        </w:rPr>
        <w:t xml:space="preserve">Position Level </w:t>
      </w:r>
      <w:r w:rsidRPr="00D33B40">
        <w:rPr>
          <w:rFonts w:eastAsiaTheme="minorEastAsia" w:cstheme="minorHAnsi"/>
          <w:sz w:val="24"/>
          <w:szCs w:val="24"/>
          <w:lang w:eastAsia="en-GB"/>
        </w:rPr>
        <w:br/>
        <w:t xml:space="preserve"> Volunteer</w:t>
      </w:r>
      <w:r w:rsidR="00BE56D6" w:rsidRPr="00D33B40">
        <w:rPr>
          <w:rFonts w:eastAsiaTheme="minorEastAsia" w:cstheme="minorHAnsi"/>
          <w:sz w:val="24"/>
          <w:szCs w:val="24"/>
          <w:lang w:eastAsia="en-GB"/>
        </w:rPr>
        <w:t xml:space="preserve"> Interpreters</w:t>
      </w:r>
      <w:r w:rsidRPr="00D33B40">
        <w:rPr>
          <w:rFonts w:eastAsiaTheme="minorEastAsia" w:cstheme="minorHAnsi"/>
          <w:sz w:val="24"/>
          <w:szCs w:val="24"/>
          <w:lang w:eastAsia="en-GB"/>
        </w:rPr>
        <w:t xml:space="preserve"> report to the</w:t>
      </w:r>
      <w:r w:rsidR="00BE56D6" w:rsidRPr="00D33B40">
        <w:rPr>
          <w:rFonts w:eastAsiaTheme="minorEastAsia" w:cstheme="minorHAnsi"/>
          <w:sz w:val="24"/>
          <w:szCs w:val="24"/>
          <w:lang w:eastAsia="en-GB"/>
        </w:rPr>
        <w:t xml:space="preserve"> </w:t>
      </w:r>
      <w:r w:rsidRPr="00D33B40">
        <w:rPr>
          <w:rFonts w:eastAsiaTheme="minorEastAsia" w:cstheme="minorHAnsi"/>
          <w:sz w:val="24"/>
          <w:szCs w:val="24"/>
          <w:lang w:eastAsia="en-GB"/>
        </w:rPr>
        <w:t>Volunteer Coordinator for operational matters</w:t>
      </w:r>
      <w:r w:rsidRPr="00D33B40">
        <w:rPr>
          <w:rFonts w:asciiTheme="majorHAnsi" w:eastAsiaTheme="minorEastAsia" w:hAnsiTheme="majorHAnsi" w:cstheme="majorHAnsi"/>
          <w:sz w:val="24"/>
          <w:szCs w:val="24"/>
          <w:lang w:eastAsia="en-GB"/>
        </w:rPr>
        <w:t xml:space="preserve">. </w:t>
      </w:r>
    </w:p>
    <w:p w14:paraId="5EEF9FD2" w14:textId="639AA2BC" w:rsidR="00162B55" w:rsidRPr="00D33B40" w:rsidRDefault="00684157" w:rsidP="00684157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eastAsia="en-GB"/>
        </w:rPr>
      </w:pPr>
      <w:r w:rsidRPr="00C43DE9"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shd w:val="clear" w:color="auto" w:fill="FFFFFF" w:themeFill="background1"/>
          <w:lang w:eastAsia="en-GB"/>
        </w:rPr>
        <w:t xml:space="preserve">Position </w:t>
      </w: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eastAsia="en-GB"/>
        </w:rPr>
        <w:t>Responsibilities</w:t>
      </w:r>
    </w:p>
    <w:p w14:paraId="7F5778D6" w14:textId="327B3338" w:rsidR="00162B55" w:rsidRPr="00D33B40" w:rsidRDefault="0023647F" w:rsidP="00162B55">
      <w:pPr>
        <w:pStyle w:val="ListParagraph"/>
        <w:keepNext/>
        <w:keepLines/>
        <w:numPr>
          <w:ilvl w:val="0"/>
          <w:numId w:val="7"/>
        </w:numPr>
        <w:spacing w:before="200" w:after="0"/>
        <w:outlineLvl w:val="1"/>
        <w:rPr>
          <w:rFonts w:eastAsiaTheme="majorEastAsia" w:cstheme="minorHAnsi"/>
          <w:sz w:val="24"/>
          <w:szCs w:val="24"/>
        </w:rPr>
      </w:pPr>
      <w:r w:rsidRPr="00D33B40">
        <w:rPr>
          <w:rFonts w:eastAsiaTheme="majorEastAsia" w:cstheme="minorHAnsi"/>
          <w:sz w:val="24"/>
          <w:szCs w:val="24"/>
        </w:rPr>
        <w:t xml:space="preserve">Verbally </w:t>
      </w:r>
      <w:r w:rsidR="00162B55" w:rsidRPr="00D33B40">
        <w:rPr>
          <w:rFonts w:eastAsiaTheme="majorEastAsia" w:cstheme="minorHAnsi"/>
          <w:sz w:val="24"/>
          <w:szCs w:val="24"/>
        </w:rPr>
        <w:t xml:space="preserve">Translating between English and </w:t>
      </w:r>
      <w:r w:rsidRPr="00D33B40">
        <w:rPr>
          <w:rFonts w:eastAsiaTheme="majorEastAsia" w:cstheme="minorHAnsi"/>
          <w:sz w:val="24"/>
          <w:szCs w:val="24"/>
        </w:rPr>
        <w:t>specified</w:t>
      </w:r>
      <w:r w:rsidR="00162B55" w:rsidRPr="00D33B40">
        <w:rPr>
          <w:rFonts w:eastAsiaTheme="majorEastAsia" w:cstheme="minorHAnsi"/>
          <w:sz w:val="24"/>
          <w:szCs w:val="24"/>
        </w:rPr>
        <w:t xml:space="preserve"> language</w:t>
      </w:r>
      <w:r w:rsidR="00607035">
        <w:rPr>
          <w:rFonts w:eastAsiaTheme="majorEastAsia" w:cstheme="minorHAnsi"/>
          <w:sz w:val="24"/>
          <w:szCs w:val="24"/>
        </w:rPr>
        <w:t>.</w:t>
      </w:r>
    </w:p>
    <w:p w14:paraId="55C8B7BC" w14:textId="39B2982A" w:rsidR="00162B55" w:rsidRPr="00D33B40" w:rsidRDefault="00162B55" w:rsidP="00162B55">
      <w:pPr>
        <w:pStyle w:val="ListParagraph"/>
        <w:keepNext/>
        <w:keepLines/>
        <w:numPr>
          <w:ilvl w:val="0"/>
          <w:numId w:val="7"/>
        </w:numPr>
        <w:spacing w:before="200" w:after="0"/>
        <w:outlineLvl w:val="1"/>
        <w:rPr>
          <w:rFonts w:eastAsiaTheme="majorEastAsia" w:cstheme="minorHAnsi"/>
          <w:sz w:val="24"/>
          <w:szCs w:val="24"/>
        </w:rPr>
      </w:pPr>
      <w:r w:rsidRPr="00D33B40">
        <w:rPr>
          <w:rFonts w:eastAsiaTheme="majorEastAsia" w:cstheme="minorHAnsi"/>
          <w:sz w:val="24"/>
          <w:szCs w:val="24"/>
        </w:rPr>
        <w:t xml:space="preserve">Interpreting during </w:t>
      </w:r>
      <w:r w:rsidR="0057374D" w:rsidRPr="00D33B40">
        <w:rPr>
          <w:rFonts w:eastAsiaTheme="majorEastAsia" w:cstheme="minorHAnsi"/>
          <w:sz w:val="24"/>
          <w:szCs w:val="24"/>
        </w:rPr>
        <w:t xml:space="preserve">pre-arranged </w:t>
      </w:r>
      <w:r w:rsidRPr="00D33B40">
        <w:rPr>
          <w:rFonts w:eastAsiaTheme="majorEastAsia" w:cstheme="minorHAnsi"/>
          <w:sz w:val="24"/>
          <w:szCs w:val="24"/>
        </w:rPr>
        <w:t xml:space="preserve">case work appointments, remotely or </w:t>
      </w:r>
      <w:r w:rsidR="0023647F" w:rsidRPr="00D33B40">
        <w:rPr>
          <w:rFonts w:eastAsiaTheme="majorEastAsia" w:cstheme="minorHAnsi"/>
          <w:sz w:val="24"/>
          <w:szCs w:val="24"/>
        </w:rPr>
        <w:t>f</w:t>
      </w:r>
      <w:r w:rsidRPr="00D33B40">
        <w:rPr>
          <w:rFonts w:eastAsiaTheme="majorEastAsia" w:cstheme="minorHAnsi"/>
          <w:sz w:val="24"/>
          <w:szCs w:val="24"/>
        </w:rPr>
        <w:t>ace to face</w:t>
      </w:r>
      <w:r w:rsidR="00607035">
        <w:rPr>
          <w:rFonts w:eastAsiaTheme="majorEastAsia" w:cstheme="minorHAnsi"/>
          <w:sz w:val="24"/>
          <w:szCs w:val="24"/>
        </w:rPr>
        <w:t>.</w:t>
      </w:r>
    </w:p>
    <w:p w14:paraId="0CF87708" w14:textId="4C56ECB5" w:rsidR="00162B55" w:rsidRPr="00162B55" w:rsidRDefault="00162B55" w:rsidP="004923C9">
      <w:pPr>
        <w:pStyle w:val="ListParagraph"/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</w:p>
    <w:p w14:paraId="7DFCB678" w14:textId="77777777" w:rsidR="00684157" w:rsidRPr="00D33B40" w:rsidRDefault="00684157" w:rsidP="00684157">
      <w:pPr>
        <w:keepNext/>
        <w:keepLines/>
        <w:spacing w:before="200" w:after="0" w:line="276" w:lineRule="auto"/>
        <w:outlineLvl w:val="2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eastAsia="en-GB"/>
        </w:rPr>
      </w:pP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eastAsia="en-GB"/>
        </w:rPr>
        <w:t>Key Responsibilities</w:t>
      </w:r>
    </w:p>
    <w:p w14:paraId="62F10F74" w14:textId="77777777" w:rsidR="00684157" w:rsidRPr="00D33B40" w:rsidRDefault="00684157" w:rsidP="00684157">
      <w:pPr>
        <w:keepNext/>
        <w:keepLines/>
        <w:numPr>
          <w:ilvl w:val="0"/>
          <w:numId w:val="1"/>
        </w:numPr>
        <w:spacing w:before="200" w:after="0" w:line="276" w:lineRule="auto"/>
        <w:outlineLvl w:val="2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</w:pP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  <w:t>Client support</w:t>
      </w:r>
    </w:p>
    <w:p w14:paraId="54EACAB4" w14:textId="1C242A65" w:rsidR="00684157" w:rsidRPr="00D33B40" w:rsidRDefault="009D5342" w:rsidP="00684157">
      <w:pPr>
        <w:numPr>
          <w:ilvl w:val="1"/>
          <w:numId w:val="1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D33B40">
        <w:rPr>
          <w:rFonts w:eastAsiaTheme="minorEastAsia"/>
          <w:sz w:val="24"/>
          <w:szCs w:val="24"/>
          <w:lang w:eastAsia="en-GB"/>
        </w:rPr>
        <w:t>Interpreting for clients in a professional and respectful manner</w:t>
      </w:r>
      <w:r w:rsidR="00607035">
        <w:rPr>
          <w:rFonts w:eastAsiaTheme="minorEastAsia"/>
          <w:sz w:val="24"/>
          <w:szCs w:val="24"/>
          <w:lang w:eastAsia="en-GB"/>
        </w:rPr>
        <w:t>.</w:t>
      </w:r>
    </w:p>
    <w:p w14:paraId="4843C4AF" w14:textId="64E845B5" w:rsidR="009D5342" w:rsidRPr="00D33B40" w:rsidRDefault="009D5342" w:rsidP="00684157">
      <w:pPr>
        <w:numPr>
          <w:ilvl w:val="1"/>
          <w:numId w:val="1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D33B40">
        <w:rPr>
          <w:rFonts w:eastAsiaTheme="minorEastAsia"/>
          <w:sz w:val="24"/>
          <w:szCs w:val="24"/>
          <w:lang w:eastAsia="en-GB"/>
        </w:rPr>
        <w:t>Communicating sensitive issues in a sensitive way</w:t>
      </w:r>
      <w:r w:rsidR="00607035">
        <w:rPr>
          <w:rFonts w:eastAsiaTheme="minorEastAsia"/>
          <w:sz w:val="24"/>
          <w:szCs w:val="24"/>
          <w:lang w:eastAsia="en-GB"/>
        </w:rPr>
        <w:t>.</w:t>
      </w:r>
    </w:p>
    <w:p w14:paraId="1B514A7F" w14:textId="5E866547" w:rsidR="00684157" w:rsidRPr="00D33B40" w:rsidRDefault="00684157" w:rsidP="00684157">
      <w:pPr>
        <w:numPr>
          <w:ilvl w:val="1"/>
          <w:numId w:val="1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D33B40">
        <w:rPr>
          <w:rFonts w:eastAsiaTheme="minorEastAsia"/>
          <w:sz w:val="24"/>
          <w:szCs w:val="24"/>
          <w:lang w:eastAsia="en-GB"/>
        </w:rPr>
        <w:t>Adhering to confidentiality procedures</w:t>
      </w:r>
      <w:r w:rsidR="00607035">
        <w:rPr>
          <w:rFonts w:eastAsiaTheme="minorEastAsia"/>
          <w:sz w:val="24"/>
          <w:szCs w:val="24"/>
          <w:lang w:eastAsia="en-GB"/>
        </w:rPr>
        <w:t>.</w:t>
      </w:r>
    </w:p>
    <w:p w14:paraId="18A3A987" w14:textId="77777777" w:rsidR="00684157" w:rsidRPr="00D33B40" w:rsidRDefault="00684157" w:rsidP="00684157">
      <w:pPr>
        <w:keepNext/>
        <w:keepLines/>
        <w:numPr>
          <w:ilvl w:val="0"/>
          <w:numId w:val="1"/>
        </w:numPr>
        <w:spacing w:before="200" w:after="0" w:line="276" w:lineRule="auto"/>
        <w:outlineLvl w:val="2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</w:pP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  <w:t>Information Management</w:t>
      </w:r>
    </w:p>
    <w:p w14:paraId="59AB6D25" w14:textId="138465A4" w:rsidR="00684157" w:rsidRPr="00D33B40" w:rsidRDefault="00684157" w:rsidP="00684157">
      <w:pPr>
        <w:numPr>
          <w:ilvl w:val="1"/>
          <w:numId w:val="1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D33B40">
        <w:rPr>
          <w:rFonts w:eastAsiaTheme="minorEastAsia"/>
          <w:sz w:val="24"/>
          <w:szCs w:val="24"/>
          <w:lang w:eastAsia="en-GB"/>
        </w:rPr>
        <w:t>Ensure complete confidentiality of all information discussed and recorded</w:t>
      </w:r>
      <w:r w:rsidR="00607035">
        <w:rPr>
          <w:rFonts w:eastAsiaTheme="minorEastAsia"/>
          <w:sz w:val="24"/>
          <w:szCs w:val="24"/>
          <w:lang w:eastAsia="en-GB"/>
        </w:rPr>
        <w:t>.</w:t>
      </w:r>
    </w:p>
    <w:p w14:paraId="2086FAC3" w14:textId="25739777" w:rsidR="00684157" w:rsidRPr="00D33B40" w:rsidRDefault="00684157" w:rsidP="00684157">
      <w:pPr>
        <w:numPr>
          <w:ilvl w:val="1"/>
          <w:numId w:val="1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D33B40">
        <w:rPr>
          <w:rFonts w:eastAsiaTheme="minorEastAsia"/>
          <w:sz w:val="24"/>
          <w:szCs w:val="24"/>
          <w:lang w:eastAsia="en-GB"/>
        </w:rPr>
        <w:t>Immediately report any emergency to the Volunteer Coordinator if made aware</w:t>
      </w:r>
      <w:r w:rsidR="00607035">
        <w:rPr>
          <w:rFonts w:eastAsiaTheme="minorEastAsia"/>
          <w:sz w:val="24"/>
          <w:szCs w:val="24"/>
          <w:lang w:eastAsia="en-GB"/>
        </w:rPr>
        <w:t>.</w:t>
      </w:r>
    </w:p>
    <w:p w14:paraId="754EC7E7" w14:textId="77777777" w:rsidR="00684157" w:rsidRPr="00D33B40" w:rsidRDefault="00684157" w:rsidP="00684157">
      <w:pPr>
        <w:keepNext/>
        <w:keepLines/>
        <w:numPr>
          <w:ilvl w:val="0"/>
          <w:numId w:val="1"/>
        </w:numPr>
        <w:spacing w:before="200" w:after="0" w:line="276" w:lineRule="auto"/>
        <w:outlineLvl w:val="2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</w:pP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  <w:t>Health and safety</w:t>
      </w:r>
    </w:p>
    <w:p w14:paraId="6A57EA8B" w14:textId="593C0B02" w:rsidR="00684157" w:rsidRPr="00D33B40" w:rsidRDefault="00684157" w:rsidP="00684157">
      <w:pPr>
        <w:numPr>
          <w:ilvl w:val="1"/>
          <w:numId w:val="1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D33B40">
        <w:rPr>
          <w:rFonts w:eastAsiaTheme="minorEastAsia"/>
          <w:sz w:val="24"/>
          <w:szCs w:val="24"/>
          <w:lang w:eastAsia="en-GB"/>
        </w:rPr>
        <w:t xml:space="preserve">Participate in regular debriefing sessions </w:t>
      </w:r>
      <w:r w:rsidR="00607035" w:rsidRPr="00D33B40">
        <w:rPr>
          <w:rFonts w:eastAsiaTheme="minorEastAsia"/>
          <w:sz w:val="24"/>
          <w:szCs w:val="24"/>
          <w:lang w:eastAsia="en-GB"/>
        </w:rPr>
        <w:t>with Volunteer</w:t>
      </w:r>
      <w:r w:rsidRPr="00D33B40">
        <w:rPr>
          <w:rFonts w:eastAsiaTheme="minorEastAsia"/>
          <w:sz w:val="24"/>
          <w:szCs w:val="24"/>
          <w:lang w:eastAsia="en-GB"/>
        </w:rPr>
        <w:t xml:space="preserve"> Coordinator</w:t>
      </w:r>
      <w:r w:rsidR="00607035">
        <w:rPr>
          <w:rFonts w:eastAsiaTheme="minorEastAsia"/>
          <w:sz w:val="24"/>
          <w:szCs w:val="24"/>
          <w:lang w:eastAsia="en-GB"/>
        </w:rPr>
        <w:t>.</w:t>
      </w:r>
      <w:r w:rsidRPr="00D33B40">
        <w:rPr>
          <w:rFonts w:eastAsiaTheme="minorEastAsia"/>
          <w:sz w:val="24"/>
          <w:szCs w:val="24"/>
          <w:lang w:eastAsia="en-GB"/>
        </w:rPr>
        <w:t xml:space="preserve"> </w:t>
      </w:r>
    </w:p>
    <w:p w14:paraId="49CDB9A0" w14:textId="6F7F4209" w:rsidR="00684157" w:rsidRPr="00D33B40" w:rsidRDefault="00684157" w:rsidP="00684157">
      <w:pPr>
        <w:numPr>
          <w:ilvl w:val="1"/>
          <w:numId w:val="1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D33B40">
        <w:rPr>
          <w:rFonts w:eastAsiaTheme="minorEastAsia"/>
          <w:sz w:val="24"/>
          <w:szCs w:val="24"/>
          <w:lang w:eastAsia="en-GB"/>
        </w:rPr>
        <w:t>Notify any incidents</w:t>
      </w:r>
      <w:r w:rsidR="004923C9" w:rsidRPr="00D33B40">
        <w:rPr>
          <w:rFonts w:eastAsiaTheme="minorEastAsia"/>
          <w:sz w:val="24"/>
          <w:szCs w:val="24"/>
          <w:lang w:eastAsia="en-GB"/>
        </w:rPr>
        <w:t xml:space="preserve"> </w:t>
      </w:r>
      <w:r w:rsidRPr="00D33B40">
        <w:rPr>
          <w:rFonts w:eastAsiaTheme="minorEastAsia"/>
          <w:sz w:val="24"/>
          <w:szCs w:val="24"/>
          <w:lang w:eastAsia="en-GB"/>
        </w:rPr>
        <w:t xml:space="preserve">or concerns immediately to the Volunteer </w:t>
      </w:r>
      <w:r w:rsidR="009D5342" w:rsidRPr="00D33B40">
        <w:rPr>
          <w:rFonts w:eastAsiaTheme="minorEastAsia"/>
          <w:sz w:val="24"/>
          <w:szCs w:val="24"/>
          <w:lang w:eastAsia="en-GB"/>
        </w:rPr>
        <w:t>Coordinator</w:t>
      </w:r>
      <w:r w:rsidR="00607035">
        <w:rPr>
          <w:rFonts w:eastAsiaTheme="minorEastAsia"/>
          <w:sz w:val="24"/>
          <w:szCs w:val="24"/>
          <w:lang w:eastAsia="en-GB"/>
        </w:rPr>
        <w:t>.</w:t>
      </w:r>
    </w:p>
    <w:p w14:paraId="745714E0" w14:textId="77777777" w:rsidR="00684157" w:rsidRPr="00D33B40" w:rsidRDefault="00684157" w:rsidP="00684157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</w:pPr>
      <w:r w:rsidRPr="00C43DE9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shd w:val="clear" w:color="auto" w:fill="FFFFFF" w:themeFill="background1"/>
          <w:lang w:eastAsia="en-GB"/>
        </w:rPr>
        <w:t>Position</w:t>
      </w: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  <w:t xml:space="preserve"> Selection Criteria</w:t>
      </w:r>
    </w:p>
    <w:p w14:paraId="6CF32F49" w14:textId="5B0B9FF0" w:rsidR="00141A7A" w:rsidRDefault="00684157" w:rsidP="00684157">
      <w:pPr>
        <w:keepNext/>
        <w:keepLines/>
        <w:spacing w:before="200" w:after="0" w:line="276" w:lineRule="auto"/>
        <w:outlineLvl w:val="2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</w:pP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  <w:t>Essential</w:t>
      </w:r>
    </w:p>
    <w:p w14:paraId="6FA57BEF" w14:textId="77777777" w:rsidR="00367741" w:rsidRPr="00E26443" w:rsidRDefault="00367741" w:rsidP="00367741">
      <w:pPr>
        <w:pStyle w:val="ListParagraph"/>
        <w:numPr>
          <w:ilvl w:val="0"/>
          <w:numId w:val="2"/>
        </w:numPr>
        <w:ind w:firstLine="0"/>
      </w:pPr>
      <w:r>
        <w:t>Applicant MUST have the right to work in the UK.</w:t>
      </w:r>
    </w:p>
    <w:p w14:paraId="6803AA34" w14:textId="77777777" w:rsidR="00367741" w:rsidRPr="00D33B40" w:rsidRDefault="00367741" w:rsidP="00684157">
      <w:pPr>
        <w:keepNext/>
        <w:keepLines/>
        <w:spacing w:before="200" w:after="0" w:line="276" w:lineRule="auto"/>
        <w:outlineLvl w:val="2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</w:pPr>
    </w:p>
    <w:p w14:paraId="7C2A0745" w14:textId="482A2E28" w:rsidR="00162B55" w:rsidRDefault="00162B55" w:rsidP="00162B55">
      <w:pPr>
        <w:pStyle w:val="ListParagraph"/>
        <w:keepNext/>
        <w:keepLines/>
        <w:numPr>
          <w:ilvl w:val="0"/>
          <w:numId w:val="2"/>
        </w:numPr>
        <w:spacing w:before="200" w:after="0"/>
        <w:outlineLvl w:val="2"/>
        <w:rPr>
          <w:rFonts w:eastAsiaTheme="majorEastAsia" w:cstheme="minorHAnsi"/>
          <w:sz w:val="24"/>
          <w:szCs w:val="24"/>
        </w:rPr>
      </w:pPr>
      <w:r w:rsidRPr="00607035">
        <w:rPr>
          <w:rFonts w:eastAsiaTheme="majorEastAsia" w:cstheme="minorHAnsi"/>
          <w:sz w:val="24"/>
          <w:szCs w:val="24"/>
        </w:rPr>
        <w:t>Strong communication skills</w:t>
      </w:r>
      <w:r w:rsidR="00607035">
        <w:rPr>
          <w:rFonts w:eastAsiaTheme="majorEastAsia" w:cstheme="minorHAnsi"/>
          <w:sz w:val="24"/>
          <w:szCs w:val="24"/>
        </w:rPr>
        <w:t>.</w:t>
      </w:r>
    </w:p>
    <w:p w14:paraId="1539957E" w14:textId="79A5229F" w:rsidR="00141A7A" w:rsidRPr="004A5730" w:rsidRDefault="00141A7A" w:rsidP="002C7250">
      <w:pPr>
        <w:pStyle w:val="ListParagraph"/>
        <w:keepNext/>
        <w:keepLines/>
        <w:numPr>
          <w:ilvl w:val="0"/>
          <w:numId w:val="2"/>
        </w:numPr>
        <w:spacing w:before="200" w:after="0"/>
        <w:outlineLvl w:val="2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Kurdish, Dari or Pashto speaker</w:t>
      </w:r>
      <w:r w:rsidR="00D43B0F">
        <w:rPr>
          <w:rFonts w:eastAsiaTheme="majorEastAsia" w:cstheme="minorHAnsi"/>
          <w:sz w:val="24"/>
          <w:szCs w:val="24"/>
        </w:rPr>
        <w:t xml:space="preserve"> or other languages. </w:t>
      </w:r>
    </w:p>
    <w:p w14:paraId="31F1B925" w14:textId="00D20C3B" w:rsidR="00AA0131" w:rsidRPr="00607035" w:rsidRDefault="00AA0131" w:rsidP="00162B55">
      <w:pPr>
        <w:pStyle w:val="ListParagraph"/>
        <w:keepNext/>
        <w:keepLines/>
        <w:numPr>
          <w:ilvl w:val="0"/>
          <w:numId w:val="2"/>
        </w:numPr>
        <w:spacing w:before="200" w:after="0"/>
        <w:outlineLvl w:val="2"/>
        <w:rPr>
          <w:rFonts w:eastAsiaTheme="majorEastAsia" w:cstheme="minorHAnsi"/>
          <w:sz w:val="24"/>
          <w:szCs w:val="24"/>
        </w:rPr>
      </w:pPr>
      <w:r w:rsidRPr="00607035">
        <w:rPr>
          <w:rFonts w:eastAsiaTheme="majorEastAsia" w:cstheme="minorHAnsi"/>
          <w:sz w:val="24"/>
          <w:szCs w:val="24"/>
        </w:rPr>
        <w:t>Able to verbally interpret and translate fluently in the specified language</w:t>
      </w:r>
      <w:r w:rsidR="00607035">
        <w:rPr>
          <w:rFonts w:eastAsiaTheme="majorEastAsia" w:cstheme="minorHAnsi"/>
          <w:sz w:val="24"/>
          <w:szCs w:val="24"/>
        </w:rPr>
        <w:t>.</w:t>
      </w:r>
    </w:p>
    <w:p w14:paraId="70CDB67F" w14:textId="152BE2B7" w:rsidR="00684157" w:rsidRPr="00607035" w:rsidRDefault="00684157" w:rsidP="00684157">
      <w:pPr>
        <w:numPr>
          <w:ilvl w:val="0"/>
          <w:numId w:val="2"/>
        </w:numPr>
        <w:spacing w:line="276" w:lineRule="auto"/>
        <w:contextualSpacing/>
        <w:rPr>
          <w:rFonts w:eastAsiaTheme="minorEastAsia" w:cstheme="minorHAnsi"/>
          <w:sz w:val="24"/>
          <w:szCs w:val="24"/>
          <w:lang w:eastAsia="en-GB"/>
        </w:rPr>
      </w:pPr>
      <w:r w:rsidRPr="00607035">
        <w:rPr>
          <w:rFonts w:eastAsiaTheme="minorEastAsia" w:cstheme="minorHAnsi"/>
          <w:sz w:val="24"/>
          <w:szCs w:val="24"/>
          <w:lang w:eastAsia="en-GB"/>
        </w:rPr>
        <w:t>Ability to work effectively and sensitively with individuals from diverse cultural backgrounds</w:t>
      </w:r>
      <w:r w:rsidR="00607035">
        <w:rPr>
          <w:rFonts w:eastAsiaTheme="minorEastAsia" w:cstheme="minorHAnsi"/>
          <w:sz w:val="24"/>
          <w:szCs w:val="24"/>
          <w:lang w:eastAsia="en-GB"/>
        </w:rPr>
        <w:t>.</w:t>
      </w:r>
    </w:p>
    <w:p w14:paraId="1EDF108A" w14:textId="5A542797" w:rsidR="00684157" w:rsidRPr="00607035" w:rsidRDefault="00684157" w:rsidP="00684157">
      <w:pPr>
        <w:numPr>
          <w:ilvl w:val="0"/>
          <w:numId w:val="2"/>
        </w:numPr>
        <w:spacing w:line="276" w:lineRule="auto"/>
        <w:contextualSpacing/>
        <w:rPr>
          <w:rFonts w:eastAsiaTheme="minorEastAsia" w:cstheme="minorHAnsi"/>
          <w:sz w:val="24"/>
          <w:szCs w:val="24"/>
          <w:lang w:eastAsia="en-GB"/>
        </w:rPr>
      </w:pPr>
      <w:r w:rsidRPr="00607035">
        <w:rPr>
          <w:rFonts w:eastAsiaTheme="minorEastAsia" w:cstheme="minorHAnsi"/>
          <w:sz w:val="24"/>
          <w:szCs w:val="24"/>
          <w:lang w:eastAsia="en-GB"/>
        </w:rPr>
        <w:t>Understanding the needs of Refugee</w:t>
      </w:r>
      <w:r w:rsidR="00607035">
        <w:rPr>
          <w:rFonts w:eastAsiaTheme="minorEastAsia" w:cstheme="minorHAnsi"/>
          <w:sz w:val="24"/>
          <w:szCs w:val="24"/>
          <w:lang w:eastAsia="en-GB"/>
        </w:rPr>
        <w:t>s</w:t>
      </w:r>
      <w:r w:rsidRPr="00607035">
        <w:rPr>
          <w:rFonts w:eastAsiaTheme="minorEastAsia" w:cstheme="minorHAnsi"/>
          <w:sz w:val="24"/>
          <w:szCs w:val="24"/>
          <w:lang w:eastAsia="en-GB"/>
        </w:rPr>
        <w:t xml:space="preserve"> and </w:t>
      </w:r>
      <w:r w:rsidR="00607035">
        <w:rPr>
          <w:rFonts w:eastAsiaTheme="minorEastAsia" w:cstheme="minorHAnsi"/>
          <w:sz w:val="24"/>
          <w:szCs w:val="24"/>
          <w:lang w:eastAsia="en-GB"/>
        </w:rPr>
        <w:t>A</w:t>
      </w:r>
      <w:r w:rsidRPr="00607035">
        <w:rPr>
          <w:rFonts w:eastAsiaTheme="minorEastAsia" w:cstheme="minorHAnsi"/>
          <w:sz w:val="24"/>
          <w:szCs w:val="24"/>
          <w:lang w:eastAsia="en-GB"/>
        </w:rPr>
        <w:t xml:space="preserve">sylum </w:t>
      </w:r>
      <w:r w:rsidR="00607035">
        <w:rPr>
          <w:rFonts w:eastAsiaTheme="minorEastAsia" w:cstheme="minorHAnsi"/>
          <w:sz w:val="24"/>
          <w:szCs w:val="24"/>
          <w:lang w:eastAsia="en-GB"/>
        </w:rPr>
        <w:t>S</w:t>
      </w:r>
      <w:r w:rsidRPr="00607035">
        <w:rPr>
          <w:rFonts w:eastAsiaTheme="minorEastAsia" w:cstheme="minorHAnsi"/>
          <w:sz w:val="24"/>
          <w:szCs w:val="24"/>
          <w:lang w:eastAsia="en-GB"/>
        </w:rPr>
        <w:t>eekers</w:t>
      </w:r>
      <w:r w:rsidR="00607035">
        <w:rPr>
          <w:rFonts w:eastAsiaTheme="minorEastAsia" w:cstheme="minorHAnsi"/>
          <w:sz w:val="24"/>
          <w:szCs w:val="24"/>
          <w:lang w:eastAsia="en-GB"/>
        </w:rPr>
        <w:t>.</w:t>
      </w:r>
    </w:p>
    <w:p w14:paraId="32808C17" w14:textId="697FBBB9" w:rsidR="00684157" w:rsidRPr="00607035" w:rsidRDefault="00684157" w:rsidP="00684157">
      <w:pPr>
        <w:numPr>
          <w:ilvl w:val="0"/>
          <w:numId w:val="2"/>
        </w:numPr>
        <w:spacing w:line="276" w:lineRule="auto"/>
        <w:contextualSpacing/>
        <w:rPr>
          <w:rFonts w:eastAsiaTheme="minorEastAsia" w:cstheme="minorHAnsi"/>
          <w:sz w:val="24"/>
          <w:szCs w:val="24"/>
          <w:lang w:eastAsia="en-GB"/>
        </w:rPr>
      </w:pPr>
      <w:r w:rsidRPr="00607035">
        <w:rPr>
          <w:rFonts w:eastAsiaTheme="minorEastAsia" w:cstheme="minorHAnsi"/>
          <w:sz w:val="24"/>
          <w:szCs w:val="24"/>
          <w:lang w:eastAsia="en-GB"/>
        </w:rPr>
        <w:t>Ability to maintain professional boundaries and ensure duty of care standards necessary for high service provision</w:t>
      </w:r>
      <w:r w:rsidR="00607035">
        <w:rPr>
          <w:rFonts w:eastAsiaTheme="minorEastAsia" w:cstheme="minorHAnsi"/>
          <w:sz w:val="24"/>
          <w:szCs w:val="24"/>
          <w:lang w:eastAsia="en-GB"/>
        </w:rPr>
        <w:t>.</w:t>
      </w:r>
    </w:p>
    <w:p w14:paraId="088B1D8F" w14:textId="77777777" w:rsidR="00684157" w:rsidRDefault="00684157" w:rsidP="00AA0131">
      <w:pPr>
        <w:spacing w:line="276" w:lineRule="auto"/>
        <w:ind w:left="720"/>
        <w:contextualSpacing/>
        <w:rPr>
          <w:rFonts w:eastAsiaTheme="minorEastAsia"/>
          <w:lang w:eastAsia="en-GB"/>
        </w:rPr>
      </w:pPr>
    </w:p>
    <w:p w14:paraId="5BF9AA33" w14:textId="77777777" w:rsidR="00684157" w:rsidRPr="00D33B40" w:rsidRDefault="00684157" w:rsidP="00684157">
      <w:pPr>
        <w:keepNext/>
        <w:keepLines/>
        <w:spacing w:before="200" w:after="0" w:line="276" w:lineRule="auto"/>
        <w:outlineLvl w:val="2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</w:pP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  <w:t>Desirable:</w:t>
      </w:r>
    </w:p>
    <w:p w14:paraId="140349A9" w14:textId="64518950" w:rsidR="00684157" w:rsidRPr="00607035" w:rsidRDefault="00684157" w:rsidP="00684157">
      <w:pPr>
        <w:numPr>
          <w:ilvl w:val="0"/>
          <w:numId w:val="3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607035">
        <w:rPr>
          <w:rFonts w:eastAsiaTheme="minorEastAsia"/>
          <w:sz w:val="24"/>
          <w:szCs w:val="24"/>
          <w:lang w:eastAsia="en-GB"/>
        </w:rPr>
        <w:t>Experience working with Migrants, Refugees or Asylum Seekers</w:t>
      </w:r>
      <w:r w:rsidR="00607035">
        <w:rPr>
          <w:rFonts w:eastAsiaTheme="minorEastAsia"/>
          <w:sz w:val="24"/>
          <w:szCs w:val="24"/>
          <w:lang w:eastAsia="en-GB"/>
        </w:rPr>
        <w:t>.</w:t>
      </w:r>
    </w:p>
    <w:p w14:paraId="5D2D97C8" w14:textId="270DAB7D" w:rsidR="00684157" w:rsidRPr="00607035" w:rsidRDefault="00684157" w:rsidP="00684157">
      <w:pPr>
        <w:numPr>
          <w:ilvl w:val="0"/>
          <w:numId w:val="3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607035">
        <w:rPr>
          <w:rFonts w:eastAsiaTheme="minorEastAsia"/>
          <w:sz w:val="24"/>
          <w:szCs w:val="24"/>
          <w:lang w:eastAsia="en-GB"/>
        </w:rPr>
        <w:t>Experience in immigration and/or welfare issues</w:t>
      </w:r>
      <w:r w:rsidR="00607035">
        <w:rPr>
          <w:rFonts w:eastAsiaTheme="minorEastAsia"/>
          <w:sz w:val="24"/>
          <w:szCs w:val="24"/>
          <w:lang w:eastAsia="en-GB"/>
        </w:rPr>
        <w:t>.</w:t>
      </w:r>
    </w:p>
    <w:p w14:paraId="52F7C694" w14:textId="5278A3B0" w:rsidR="00684157" w:rsidRPr="00607035" w:rsidRDefault="00684157" w:rsidP="00684157">
      <w:pPr>
        <w:numPr>
          <w:ilvl w:val="0"/>
          <w:numId w:val="3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607035">
        <w:rPr>
          <w:rFonts w:eastAsiaTheme="minorEastAsia"/>
          <w:sz w:val="24"/>
          <w:szCs w:val="24"/>
          <w:lang w:eastAsia="en-GB"/>
        </w:rPr>
        <w:t>Experience of working with vulnerable people</w:t>
      </w:r>
      <w:r w:rsidR="00607035">
        <w:rPr>
          <w:rFonts w:eastAsiaTheme="minorEastAsia"/>
          <w:sz w:val="24"/>
          <w:szCs w:val="24"/>
          <w:lang w:eastAsia="en-GB"/>
        </w:rPr>
        <w:t>.</w:t>
      </w:r>
      <w:r w:rsidRPr="00607035">
        <w:rPr>
          <w:rFonts w:eastAsiaTheme="minorEastAsia"/>
          <w:sz w:val="24"/>
          <w:szCs w:val="24"/>
          <w:lang w:eastAsia="en-GB"/>
        </w:rPr>
        <w:t xml:space="preserve"> </w:t>
      </w:r>
    </w:p>
    <w:p w14:paraId="0689FF33" w14:textId="77777777" w:rsidR="00684157" w:rsidRPr="00D33B40" w:rsidRDefault="00684157" w:rsidP="00684157">
      <w:pPr>
        <w:keepNext/>
        <w:keepLines/>
        <w:spacing w:before="200" w:after="0" w:line="276" w:lineRule="auto"/>
        <w:outlineLvl w:val="2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</w:pP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  <w:t>Training</w:t>
      </w:r>
    </w:p>
    <w:p w14:paraId="770FFC6C" w14:textId="77777777" w:rsidR="00684157" w:rsidRPr="00607035" w:rsidRDefault="00684157" w:rsidP="00684157">
      <w:pPr>
        <w:numPr>
          <w:ilvl w:val="0"/>
          <w:numId w:val="4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607035">
        <w:rPr>
          <w:rFonts w:eastAsiaTheme="minorEastAsia"/>
          <w:sz w:val="24"/>
          <w:szCs w:val="24"/>
          <w:lang w:eastAsia="en-GB"/>
        </w:rPr>
        <w:t>All volunteers will undergo induction.</w:t>
      </w:r>
    </w:p>
    <w:p w14:paraId="3B53C494" w14:textId="792C8980" w:rsidR="00684157" w:rsidRPr="00607035" w:rsidRDefault="00684157" w:rsidP="00684157">
      <w:pPr>
        <w:numPr>
          <w:ilvl w:val="0"/>
          <w:numId w:val="4"/>
        </w:numPr>
        <w:spacing w:line="276" w:lineRule="auto"/>
        <w:contextualSpacing/>
        <w:rPr>
          <w:rFonts w:eastAsiaTheme="minorEastAsia"/>
          <w:sz w:val="24"/>
          <w:szCs w:val="24"/>
          <w:lang w:eastAsia="en-GB"/>
        </w:rPr>
      </w:pPr>
      <w:r w:rsidRPr="00607035">
        <w:rPr>
          <w:rFonts w:eastAsiaTheme="minorEastAsia"/>
          <w:sz w:val="24"/>
          <w:szCs w:val="24"/>
          <w:lang w:eastAsia="en-GB"/>
        </w:rPr>
        <w:t>Volunteers are encouraged to undergo suitable training relevant to their personal and professional development which is subject to approval from Volunteer Coordinator</w:t>
      </w:r>
      <w:r w:rsidR="00607035">
        <w:rPr>
          <w:rFonts w:eastAsiaTheme="minorEastAsia"/>
          <w:sz w:val="24"/>
          <w:szCs w:val="24"/>
          <w:lang w:eastAsia="en-GB"/>
        </w:rPr>
        <w:t>.</w:t>
      </w:r>
      <w:r w:rsidRPr="00607035">
        <w:rPr>
          <w:rFonts w:eastAsiaTheme="minorEastAsia"/>
          <w:sz w:val="24"/>
          <w:szCs w:val="24"/>
          <w:lang w:eastAsia="en-GB"/>
        </w:rPr>
        <w:t xml:space="preserve"> </w:t>
      </w:r>
    </w:p>
    <w:p w14:paraId="17A939A9" w14:textId="77777777" w:rsidR="00684157" w:rsidRDefault="00684157" w:rsidP="0068415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</w:p>
    <w:p w14:paraId="5215BE58" w14:textId="77777777" w:rsidR="00684157" w:rsidRDefault="00684157" w:rsidP="00684157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23BF898B" wp14:editId="43222DCA">
                <wp:extent cx="6229350" cy="2057400"/>
                <wp:effectExtent l="0" t="0" r="1905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613BF" w14:textId="77777777" w:rsidR="00684157" w:rsidRPr="00607035" w:rsidRDefault="00684157" w:rsidP="00684157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035">
                              <w:rPr>
                                <w:rFonts w:asciiTheme="minorHAnsi" w:hAnsiTheme="minorHAnsi" w:cstheme="minorHAnsi"/>
                              </w:rPr>
                              <w:t>Required commitments:</w:t>
                            </w:r>
                          </w:p>
                          <w:p w14:paraId="59E08D7B" w14:textId="77777777" w:rsidR="00684157" w:rsidRPr="00607035" w:rsidRDefault="00684157" w:rsidP="006841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070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All volunteers will need to undergo Disclosure and Barring (DBS) checks &amp; references will be taken up.</w:t>
                            </w:r>
                          </w:p>
                          <w:p w14:paraId="16A094B5" w14:textId="72B63F30" w:rsidR="00684157" w:rsidRPr="00607035" w:rsidRDefault="00684157" w:rsidP="006841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070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All Volunteers are expected to commit to a minimum of 6 months</w:t>
                            </w:r>
                            <w:r w:rsidR="00482A2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975A23F" w14:textId="77777777" w:rsidR="00684157" w:rsidRPr="00607035" w:rsidRDefault="00684157" w:rsidP="006841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070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After the induction period of 3 months, the volunteer will be assessed for suitability. Volunteers will then be expected to continue training in their selected area. </w:t>
                            </w:r>
                          </w:p>
                          <w:p w14:paraId="20DE1119" w14:textId="145B26E4" w:rsidR="00684157" w:rsidRPr="00607035" w:rsidRDefault="00684157" w:rsidP="006841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070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 volunteers are asked to inform the Volunteer Coordinator </w:t>
                            </w:r>
                            <w:r w:rsidR="00482A2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one month</w:t>
                            </w:r>
                            <w:r w:rsidRPr="006070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4A5730" w:rsidRPr="006070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advance before</w:t>
                            </w:r>
                            <w:r w:rsidRPr="006070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leaving</w:t>
                            </w:r>
                            <w:r w:rsidR="004F098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242A721" w14:textId="77777777" w:rsidR="00684157" w:rsidRDefault="00684157" w:rsidP="00684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BF89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0.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">
                <v:textbox>
                  <w:txbxContent>
                    <w:p w14:paraId="717613BF" w14:textId="77777777" w:rsidR="00684157" w:rsidRPr="00607035" w:rsidRDefault="00684157" w:rsidP="00684157">
                      <w:pPr>
                        <w:pStyle w:val="Heading3"/>
                        <w:rPr>
                          <w:rFonts w:asciiTheme="minorHAnsi" w:hAnsiTheme="minorHAnsi" w:cstheme="minorHAnsi"/>
                        </w:rPr>
                      </w:pPr>
                      <w:r w:rsidRPr="00607035">
                        <w:rPr>
                          <w:rFonts w:asciiTheme="minorHAnsi" w:hAnsiTheme="minorHAnsi" w:cstheme="minorHAnsi"/>
                        </w:rPr>
                        <w:t>Required commitments:</w:t>
                      </w:r>
                    </w:p>
                    <w:p w14:paraId="59E08D7B" w14:textId="77777777" w:rsidR="00684157" w:rsidRPr="00607035" w:rsidRDefault="00684157" w:rsidP="006841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07035">
                        <w:rPr>
                          <w:rFonts w:cstheme="minorHAnsi"/>
                          <w:sz w:val="24"/>
                          <w:szCs w:val="24"/>
                        </w:rPr>
                        <w:t>All volunteers will need to undergo Disclosure and Barring (DBS) checks &amp; references will be taken up.</w:t>
                      </w:r>
                    </w:p>
                    <w:p w14:paraId="16A094B5" w14:textId="72B63F30" w:rsidR="00684157" w:rsidRPr="00607035" w:rsidRDefault="00684157" w:rsidP="006841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07035">
                        <w:rPr>
                          <w:rFonts w:cstheme="minorHAnsi"/>
                          <w:sz w:val="24"/>
                          <w:szCs w:val="24"/>
                        </w:rPr>
                        <w:t>All Volunteers are expected to commit to a minimum of 6 months</w:t>
                      </w:r>
                      <w:r w:rsidR="00482A2F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975A23F" w14:textId="77777777" w:rsidR="00684157" w:rsidRPr="00607035" w:rsidRDefault="00684157" w:rsidP="006841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07035">
                        <w:rPr>
                          <w:rFonts w:cstheme="minorHAnsi"/>
                          <w:sz w:val="24"/>
                          <w:szCs w:val="24"/>
                        </w:rPr>
                        <w:t xml:space="preserve">After the induction period of 3 months, the volunteer will be assessed for suitability. Volunteers will then be expected to continue training in their selected area. </w:t>
                      </w:r>
                    </w:p>
                    <w:p w14:paraId="20DE1119" w14:textId="145B26E4" w:rsidR="00684157" w:rsidRPr="00607035" w:rsidRDefault="00684157" w:rsidP="006841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07035">
                        <w:rPr>
                          <w:rFonts w:cstheme="minorHAnsi"/>
                          <w:sz w:val="24"/>
                          <w:szCs w:val="24"/>
                        </w:rPr>
                        <w:t xml:space="preserve">All volunteers are asked to inform the Volunteer Coordinator </w:t>
                      </w:r>
                      <w:r w:rsidR="00482A2F">
                        <w:rPr>
                          <w:rFonts w:cstheme="minorHAnsi"/>
                          <w:sz w:val="24"/>
                          <w:szCs w:val="24"/>
                        </w:rPr>
                        <w:t>one month</w:t>
                      </w:r>
                      <w:r w:rsidRPr="00607035">
                        <w:rPr>
                          <w:rFonts w:cstheme="minorHAnsi"/>
                          <w:sz w:val="24"/>
                          <w:szCs w:val="24"/>
                        </w:rPr>
                        <w:t xml:space="preserve"> in </w:t>
                      </w:r>
                      <w:r w:rsidR="004A5730" w:rsidRPr="00607035">
                        <w:rPr>
                          <w:rFonts w:cstheme="minorHAnsi"/>
                          <w:sz w:val="24"/>
                          <w:szCs w:val="24"/>
                        </w:rPr>
                        <w:t>advance before</w:t>
                      </w:r>
                      <w:r w:rsidRPr="00607035">
                        <w:rPr>
                          <w:rFonts w:cstheme="minorHAnsi"/>
                          <w:sz w:val="24"/>
                          <w:szCs w:val="24"/>
                        </w:rPr>
                        <w:t xml:space="preserve"> leaving</w:t>
                      </w:r>
                      <w:r w:rsidR="004F0986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242A721" w14:textId="77777777" w:rsidR="00684157" w:rsidRDefault="00684157" w:rsidP="00684157"/>
                  </w:txbxContent>
                </v:textbox>
                <w10:anchorlock/>
              </v:shape>
            </w:pict>
          </mc:Fallback>
        </mc:AlternateContent>
      </w:r>
    </w:p>
    <w:p w14:paraId="2734076B" w14:textId="77777777" w:rsidR="00684157" w:rsidRPr="00D33B40" w:rsidRDefault="00684157" w:rsidP="00684157">
      <w:pPr>
        <w:keepNext/>
        <w:keepLines/>
        <w:spacing w:before="200" w:after="0" w:line="276" w:lineRule="auto"/>
        <w:outlineLvl w:val="2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</w:pPr>
      <w:r w:rsidRPr="00D33B40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  <w:lang w:eastAsia="en-GB"/>
        </w:rPr>
        <w:t>Expenses</w:t>
      </w:r>
    </w:p>
    <w:p w14:paraId="120D585C" w14:textId="77777777" w:rsidR="00684157" w:rsidRPr="00607035" w:rsidRDefault="00684157" w:rsidP="00684157">
      <w:p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00607035">
        <w:rPr>
          <w:rFonts w:eastAsiaTheme="minorEastAsia"/>
          <w:sz w:val="24"/>
          <w:szCs w:val="24"/>
          <w:lang w:eastAsia="en-GB"/>
        </w:rPr>
        <w:t>These following expenses will be met by RRSG</w:t>
      </w:r>
    </w:p>
    <w:p w14:paraId="250375A6" w14:textId="77777777" w:rsidR="00684157" w:rsidRPr="00607035" w:rsidRDefault="00684157" w:rsidP="00684157">
      <w:pPr>
        <w:spacing w:after="0" w:line="240" w:lineRule="auto"/>
        <w:rPr>
          <w:rFonts w:eastAsiaTheme="minorEastAsia"/>
          <w:sz w:val="24"/>
          <w:szCs w:val="24"/>
          <w:lang w:eastAsia="en-GB"/>
        </w:rPr>
        <w:sectPr w:rsidR="00684157" w:rsidRPr="00607035">
          <w:pgSz w:w="11906" w:h="16838"/>
          <w:pgMar w:top="1440" w:right="1440" w:bottom="1440" w:left="1440" w:header="708" w:footer="708" w:gutter="0"/>
          <w:cols w:space="720"/>
        </w:sectPr>
      </w:pPr>
    </w:p>
    <w:p w14:paraId="7733465D" w14:textId="76866908" w:rsidR="00684157" w:rsidRPr="004F0986" w:rsidRDefault="00684157" w:rsidP="004F0986">
      <w:pPr>
        <w:numPr>
          <w:ilvl w:val="0"/>
          <w:numId w:val="6"/>
        </w:numPr>
        <w:spacing w:line="240" w:lineRule="auto"/>
        <w:contextualSpacing/>
        <w:rPr>
          <w:rFonts w:eastAsiaTheme="minorEastAsia"/>
          <w:sz w:val="24"/>
          <w:szCs w:val="24"/>
          <w:lang w:eastAsia="en-GB"/>
        </w:rPr>
      </w:pPr>
      <w:r w:rsidRPr="00607035">
        <w:rPr>
          <w:rFonts w:eastAsiaTheme="minorEastAsia"/>
          <w:sz w:val="24"/>
          <w:szCs w:val="24"/>
          <w:lang w:eastAsia="en-GB"/>
        </w:rPr>
        <w:t>Travel</w:t>
      </w:r>
    </w:p>
    <w:p w14:paraId="051F5620" w14:textId="77777777" w:rsidR="00684157" w:rsidRPr="00607035" w:rsidRDefault="00684157" w:rsidP="00684157">
      <w:pPr>
        <w:numPr>
          <w:ilvl w:val="0"/>
          <w:numId w:val="6"/>
        </w:numPr>
        <w:spacing w:line="240" w:lineRule="auto"/>
        <w:contextualSpacing/>
        <w:rPr>
          <w:rFonts w:eastAsiaTheme="minorEastAsia"/>
          <w:sz w:val="24"/>
          <w:szCs w:val="24"/>
          <w:lang w:eastAsia="en-GB"/>
        </w:rPr>
      </w:pPr>
      <w:r w:rsidRPr="00607035">
        <w:rPr>
          <w:rFonts w:eastAsiaTheme="minorEastAsia"/>
          <w:sz w:val="24"/>
          <w:szCs w:val="24"/>
          <w:lang w:eastAsia="en-GB"/>
        </w:rPr>
        <w:t>Training</w:t>
      </w:r>
    </w:p>
    <w:p w14:paraId="1E37B250" w14:textId="77777777" w:rsidR="00684157" w:rsidRPr="00607035" w:rsidRDefault="00684157" w:rsidP="00684157">
      <w:pPr>
        <w:numPr>
          <w:ilvl w:val="0"/>
          <w:numId w:val="6"/>
        </w:numPr>
        <w:spacing w:line="240" w:lineRule="auto"/>
        <w:contextualSpacing/>
        <w:rPr>
          <w:rFonts w:eastAsiaTheme="minorEastAsia"/>
          <w:sz w:val="24"/>
          <w:szCs w:val="24"/>
          <w:lang w:eastAsia="en-GB"/>
        </w:rPr>
      </w:pPr>
      <w:r w:rsidRPr="00607035">
        <w:rPr>
          <w:rFonts w:eastAsiaTheme="minorEastAsia"/>
          <w:sz w:val="24"/>
          <w:szCs w:val="24"/>
          <w:lang w:eastAsia="en-GB"/>
        </w:rPr>
        <w:t>Insurance Cover</w:t>
      </w:r>
    </w:p>
    <w:p w14:paraId="59C072BD" w14:textId="40F940CD" w:rsidR="00684157" w:rsidRPr="00607035" w:rsidRDefault="00684157" w:rsidP="00684157">
      <w:pPr>
        <w:numPr>
          <w:ilvl w:val="0"/>
          <w:numId w:val="6"/>
        </w:numPr>
        <w:spacing w:line="240" w:lineRule="auto"/>
        <w:contextualSpacing/>
        <w:rPr>
          <w:rFonts w:eastAsiaTheme="minorEastAsia"/>
          <w:sz w:val="24"/>
          <w:szCs w:val="24"/>
          <w:lang w:eastAsia="en-GB"/>
        </w:rPr>
      </w:pPr>
      <w:r w:rsidRPr="00607035">
        <w:rPr>
          <w:rFonts w:eastAsiaTheme="minorEastAsia"/>
          <w:sz w:val="24"/>
          <w:szCs w:val="24"/>
          <w:lang w:eastAsia="en-GB"/>
        </w:rPr>
        <w:t>Any other expenses deemed reasonable by the management which does not constitute paid employment</w:t>
      </w:r>
    </w:p>
    <w:p w14:paraId="3C212B8A" w14:textId="77777777" w:rsidR="00684157" w:rsidRDefault="00684157" w:rsidP="00684157">
      <w:pPr>
        <w:spacing w:after="0" w:line="276" w:lineRule="auto"/>
        <w:rPr>
          <w:rFonts w:asciiTheme="majorHAnsi" w:eastAsiaTheme="majorEastAsia" w:hAnsiTheme="majorHAnsi" w:cstheme="majorBidi"/>
          <w:b/>
          <w:bCs/>
          <w:color w:val="4472C4" w:themeColor="accent1"/>
          <w:lang w:eastAsia="en-GB"/>
        </w:rPr>
      </w:pPr>
    </w:p>
    <w:p w14:paraId="35E6AAA4" w14:textId="77777777" w:rsidR="00C43DE9" w:rsidRDefault="00C43DE9" w:rsidP="00684157">
      <w:pPr>
        <w:spacing w:after="0" w:line="276" w:lineRule="auto"/>
        <w:rPr>
          <w:rFonts w:asciiTheme="majorHAnsi" w:eastAsiaTheme="majorEastAsia" w:hAnsiTheme="majorHAnsi" w:cstheme="majorBidi"/>
          <w:b/>
          <w:bCs/>
          <w:color w:val="4472C4" w:themeColor="accent1"/>
          <w:lang w:eastAsia="en-GB"/>
        </w:rPr>
      </w:pPr>
    </w:p>
    <w:p w14:paraId="46FEA808" w14:textId="5F90179C" w:rsidR="00C43DE9" w:rsidRDefault="00C43DE9" w:rsidP="00684157">
      <w:pPr>
        <w:spacing w:after="0" w:line="276" w:lineRule="auto"/>
        <w:rPr>
          <w:rFonts w:asciiTheme="majorHAnsi" w:eastAsiaTheme="majorEastAsia" w:hAnsiTheme="majorHAnsi" w:cstheme="majorBidi"/>
          <w:b/>
          <w:bCs/>
          <w:color w:val="4472C4" w:themeColor="accent1"/>
          <w:lang w:eastAsia="en-GB"/>
        </w:rPr>
        <w:sectPr w:rsidR="00C43DE9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32811FE9" w14:textId="77777777" w:rsidR="00684157" w:rsidRDefault="00684157" w:rsidP="00684157">
      <w:pPr>
        <w:keepNext/>
        <w:keepLines/>
        <w:spacing w:before="200" w:after="0" w:line="276" w:lineRule="auto"/>
        <w:outlineLvl w:val="2"/>
        <w:rPr>
          <w:rFonts w:asciiTheme="majorHAnsi" w:eastAsiaTheme="majorEastAsia" w:hAnsiTheme="majorHAnsi" w:cstheme="majorBidi"/>
          <w:b/>
          <w:bCs/>
          <w:color w:val="4472C4" w:themeColor="accent1"/>
          <w:lang w:eastAsia="en-GB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lang w:eastAsia="en-GB"/>
        </w:rPr>
        <w:lastRenderedPageBreak/>
        <w:t>For application form and further information contact:</w:t>
      </w:r>
    </w:p>
    <w:p w14:paraId="1EB201CB" w14:textId="77777777" w:rsidR="00684157" w:rsidRDefault="00684157" w:rsidP="00684157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Volunteer Coordinator, Reading Refugee Support Group</w:t>
      </w:r>
      <w:r>
        <w:rPr>
          <w:rFonts w:eastAsiaTheme="minorEastAsia"/>
          <w:lang w:eastAsia="en-GB"/>
        </w:rPr>
        <w:br/>
        <w:t>35-39 London Street, Reading RG1 4PS</w:t>
      </w:r>
      <w:r>
        <w:rPr>
          <w:rFonts w:eastAsiaTheme="minorEastAsia"/>
          <w:lang w:eastAsia="en-GB"/>
        </w:rPr>
        <w:br/>
        <w:t>Tel: 0118 9505356 Email: kushinga@rrsg.org.uk</w:t>
      </w:r>
    </w:p>
    <w:p w14:paraId="2DFB7B8D" w14:textId="77777777" w:rsidR="001708DB" w:rsidRDefault="001708DB"/>
    <w:sectPr w:rsidR="00170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18"/>
    <w:multiLevelType w:val="hybridMultilevel"/>
    <w:tmpl w:val="B690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C3"/>
    <w:multiLevelType w:val="hybridMultilevel"/>
    <w:tmpl w:val="ECCC1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2925"/>
    <w:multiLevelType w:val="hybridMultilevel"/>
    <w:tmpl w:val="FD540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4366"/>
    <w:multiLevelType w:val="hybridMultilevel"/>
    <w:tmpl w:val="B4000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A6C9A"/>
    <w:multiLevelType w:val="hybridMultilevel"/>
    <w:tmpl w:val="49F6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6262"/>
    <w:multiLevelType w:val="hybridMultilevel"/>
    <w:tmpl w:val="1848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3CA8"/>
    <w:multiLevelType w:val="multilevel"/>
    <w:tmpl w:val="59AA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057D4"/>
    <w:multiLevelType w:val="hybridMultilevel"/>
    <w:tmpl w:val="591E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57"/>
    <w:rsid w:val="00141A7A"/>
    <w:rsid w:val="00162B55"/>
    <w:rsid w:val="001708DB"/>
    <w:rsid w:val="001A607D"/>
    <w:rsid w:val="0023647F"/>
    <w:rsid w:val="002C7250"/>
    <w:rsid w:val="00367741"/>
    <w:rsid w:val="00482A2F"/>
    <w:rsid w:val="00490C14"/>
    <w:rsid w:val="004923C9"/>
    <w:rsid w:val="004A5730"/>
    <w:rsid w:val="004F0986"/>
    <w:rsid w:val="0057374D"/>
    <w:rsid w:val="00607035"/>
    <w:rsid w:val="00682E3B"/>
    <w:rsid w:val="00684157"/>
    <w:rsid w:val="00856CC2"/>
    <w:rsid w:val="008E44DF"/>
    <w:rsid w:val="009D5342"/>
    <w:rsid w:val="00AA0131"/>
    <w:rsid w:val="00B32D5D"/>
    <w:rsid w:val="00BB2FE3"/>
    <w:rsid w:val="00BE56D6"/>
    <w:rsid w:val="00C43DE9"/>
    <w:rsid w:val="00D33B40"/>
    <w:rsid w:val="00D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DBCF"/>
  <w15:chartTrackingRefBased/>
  <w15:docId w15:val="{5A8FF501-6B2E-40ED-A6D3-001CF04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157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1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841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157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841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Kushinga</dc:creator>
  <cp:keywords/>
  <dc:description/>
  <cp:lastModifiedBy>Emma Conway</cp:lastModifiedBy>
  <cp:revision>2</cp:revision>
  <dcterms:created xsi:type="dcterms:W3CDTF">2022-02-08T11:59:00Z</dcterms:created>
  <dcterms:modified xsi:type="dcterms:W3CDTF">2022-02-08T11:59:00Z</dcterms:modified>
</cp:coreProperties>
</file>